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52" w:type="pct"/>
        <w:tblInd w:w="-106" w:type="dxa"/>
        <w:tblLook w:val="0000" w:firstRow="0" w:lastRow="0" w:firstColumn="0" w:lastColumn="0" w:noHBand="0" w:noVBand="0"/>
      </w:tblPr>
      <w:tblGrid>
        <w:gridCol w:w="9078"/>
      </w:tblGrid>
      <w:tr w:rsidR="00250A0D" w:rsidRPr="00820F8D" w:rsidTr="003343FF">
        <w:tc>
          <w:tcPr>
            <w:tcW w:w="1804" w:type="pct"/>
          </w:tcPr>
          <w:p w:rsidR="00250A0D" w:rsidRPr="00820F8D" w:rsidRDefault="00250A0D" w:rsidP="003343FF">
            <w:pPr>
              <w:spacing w:after="0" w:line="240" w:lineRule="auto"/>
              <w:ind w:left="467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0F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250A0D" w:rsidRPr="00820F8D" w:rsidRDefault="00250A0D" w:rsidP="003343FF">
            <w:pPr>
              <w:spacing w:after="0" w:line="240" w:lineRule="auto"/>
              <w:ind w:left="46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радою закладу</w:t>
            </w:r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комунального</w:t>
            </w:r>
            <w:proofErr w:type="spellEnd"/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закладу «</w:t>
            </w:r>
            <w:proofErr w:type="spellStart"/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навчальний</w:t>
            </w:r>
            <w:proofErr w:type="spellEnd"/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 (</w:t>
            </w:r>
            <w:proofErr w:type="spellStart"/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ясла</w:t>
            </w:r>
            <w:proofErr w:type="spellEnd"/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-садок) № 50 </w:t>
            </w:r>
            <w:proofErr w:type="spellStart"/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Харківської</w:t>
            </w:r>
            <w:proofErr w:type="spellEnd"/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ради»</w:t>
            </w:r>
          </w:p>
          <w:p w:rsidR="00250A0D" w:rsidRPr="00820F8D" w:rsidRDefault="00250A0D" w:rsidP="003343FF">
            <w:pPr>
              <w:spacing w:after="0" w:line="240" w:lineRule="auto"/>
              <w:ind w:left="467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(протокол </w:t>
            </w:r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  <w:r w:rsidRPr="00820F8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19 №1)</w:t>
            </w:r>
          </w:p>
          <w:p w:rsidR="00250A0D" w:rsidRPr="00820F8D" w:rsidRDefault="00250A0D" w:rsidP="003343FF">
            <w:pPr>
              <w:spacing w:after="0" w:line="240" w:lineRule="auto"/>
              <w:ind w:firstLine="3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0A0D" w:rsidRDefault="00250A0D" w:rsidP="00250A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sz w:val="28"/>
          <w:szCs w:val="28"/>
        </w:rPr>
      </w:pPr>
    </w:p>
    <w:p w:rsidR="00250A0D" w:rsidRPr="00F75240" w:rsidRDefault="00250A0D" w:rsidP="00250A0D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i w:val="0"/>
          <w:sz w:val="28"/>
          <w:szCs w:val="28"/>
          <w:lang w:val="uk-UA"/>
        </w:rPr>
      </w:pPr>
      <w:r w:rsidRPr="00F75240">
        <w:rPr>
          <w:rStyle w:val="a5"/>
          <w:b/>
          <w:bCs/>
          <w:i w:val="0"/>
          <w:sz w:val="28"/>
          <w:szCs w:val="28"/>
        </w:rPr>
        <w:t>П</w:t>
      </w:r>
      <w:r w:rsidRPr="00F75240">
        <w:rPr>
          <w:rStyle w:val="a5"/>
          <w:b/>
          <w:bCs/>
          <w:i w:val="0"/>
          <w:sz w:val="28"/>
          <w:szCs w:val="28"/>
          <w:lang w:val="uk-UA"/>
        </w:rPr>
        <w:t>РАВИЛА</w:t>
      </w:r>
    </w:p>
    <w:p w:rsidR="00250A0D" w:rsidRPr="00250A0D" w:rsidRDefault="00250A0D" w:rsidP="00250A0D">
      <w:pPr>
        <w:pStyle w:val="a4"/>
        <w:shd w:val="clear" w:color="auto" w:fill="FFFFFF"/>
        <w:spacing w:before="0" w:beforeAutospacing="0" w:after="0" w:afterAutospacing="0"/>
        <w:jc w:val="center"/>
        <w:rPr>
          <w:i/>
          <w:sz w:val="28"/>
          <w:szCs w:val="28"/>
        </w:rPr>
      </w:pPr>
      <w:r w:rsidRPr="00E31D6F">
        <w:rPr>
          <w:rStyle w:val="a5"/>
          <w:b/>
          <w:bCs/>
          <w:sz w:val="28"/>
          <w:szCs w:val="28"/>
        </w:rPr>
        <w:t xml:space="preserve"> </w:t>
      </w:r>
      <w:proofErr w:type="spellStart"/>
      <w:r w:rsidRPr="00250A0D">
        <w:rPr>
          <w:rStyle w:val="a5"/>
          <w:b/>
          <w:bCs/>
          <w:i w:val="0"/>
          <w:sz w:val="28"/>
          <w:szCs w:val="28"/>
        </w:rPr>
        <w:t>поведінки</w:t>
      </w:r>
      <w:proofErr w:type="spellEnd"/>
      <w:r w:rsidRPr="00250A0D">
        <w:rPr>
          <w:rStyle w:val="a5"/>
          <w:b/>
          <w:bCs/>
          <w:i w:val="0"/>
          <w:sz w:val="28"/>
          <w:szCs w:val="28"/>
        </w:rPr>
        <w:t xml:space="preserve"> </w:t>
      </w:r>
      <w:proofErr w:type="spellStart"/>
      <w:r w:rsidRPr="00250A0D">
        <w:rPr>
          <w:rStyle w:val="a5"/>
          <w:b/>
          <w:bCs/>
          <w:i w:val="0"/>
          <w:sz w:val="28"/>
          <w:szCs w:val="28"/>
        </w:rPr>
        <w:t>здобувача</w:t>
      </w:r>
      <w:proofErr w:type="spellEnd"/>
      <w:r w:rsidRPr="00250A0D">
        <w:rPr>
          <w:rStyle w:val="a5"/>
          <w:b/>
          <w:bCs/>
          <w:i w:val="0"/>
          <w:sz w:val="28"/>
          <w:szCs w:val="28"/>
        </w:rPr>
        <w:t xml:space="preserve"> </w:t>
      </w:r>
      <w:proofErr w:type="spellStart"/>
      <w:r w:rsidRPr="00250A0D">
        <w:rPr>
          <w:rStyle w:val="a5"/>
          <w:b/>
          <w:bCs/>
          <w:i w:val="0"/>
          <w:sz w:val="28"/>
          <w:szCs w:val="28"/>
        </w:rPr>
        <w:t>освіти</w:t>
      </w:r>
      <w:proofErr w:type="spellEnd"/>
    </w:p>
    <w:p w:rsidR="00250A0D" w:rsidRDefault="00250A0D" w:rsidP="00B578A9">
      <w:pPr>
        <w:pStyle w:val="a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5F4629">
        <w:rPr>
          <w:sz w:val="28"/>
          <w:szCs w:val="28"/>
        </w:rPr>
        <w:t> </w:t>
      </w:r>
    </w:p>
    <w:p w:rsidR="00250A0D" w:rsidRPr="00E31D6F" w:rsidRDefault="00250A0D" w:rsidP="00B578A9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s18"/>
          <w:sz w:val="28"/>
          <w:szCs w:val="28"/>
          <w:lang w:val="uk-UA"/>
        </w:rPr>
        <w:t>1.</w:t>
      </w:r>
      <w:r w:rsidRPr="00E31D6F">
        <w:rPr>
          <w:rStyle w:val="fs18"/>
          <w:sz w:val="28"/>
          <w:szCs w:val="28"/>
        </w:rPr>
        <w:t xml:space="preserve">Правила </w:t>
      </w:r>
      <w:proofErr w:type="spellStart"/>
      <w:r w:rsidRPr="00E31D6F">
        <w:rPr>
          <w:rStyle w:val="fs18"/>
          <w:sz w:val="28"/>
          <w:szCs w:val="28"/>
        </w:rPr>
        <w:t>поведінки</w:t>
      </w:r>
      <w:proofErr w:type="spellEnd"/>
      <w:r w:rsidRPr="00E31D6F">
        <w:rPr>
          <w:rStyle w:val="fs18"/>
          <w:sz w:val="28"/>
          <w:szCs w:val="28"/>
        </w:rPr>
        <w:t xml:space="preserve"> </w:t>
      </w:r>
      <w:proofErr w:type="spellStart"/>
      <w:r w:rsidRPr="00E31D6F">
        <w:rPr>
          <w:rStyle w:val="fs18"/>
          <w:sz w:val="28"/>
          <w:szCs w:val="28"/>
        </w:rPr>
        <w:t>здобувача</w:t>
      </w:r>
      <w:proofErr w:type="spellEnd"/>
      <w:r w:rsidRPr="00E31D6F">
        <w:rPr>
          <w:rStyle w:val="fs18"/>
          <w:sz w:val="28"/>
          <w:szCs w:val="28"/>
        </w:rPr>
        <w:t xml:space="preserve"> </w:t>
      </w:r>
      <w:proofErr w:type="spellStart"/>
      <w:r w:rsidRPr="00E31D6F">
        <w:rPr>
          <w:rStyle w:val="fs18"/>
          <w:sz w:val="28"/>
          <w:szCs w:val="28"/>
        </w:rPr>
        <w:t>освіти</w:t>
      </w:r>
      <w:proofErr w:type="spellEnd"/>
      <w:r w:rsidRPr="00E31D6F">
        <w:rPr>
          <w:rStyle w:val="fs18"/>
          <w:sz w:val="28"/>
          <w:szCs w:val="28"/>
        </w:rPr>
        <w:t xml:space="preserve"> КЗ «ДНЗ №</w:t>
      </w:r>
      <w:r w:rsidRPr="00E31D6F">
        <w:rPr>
          <w:rStyle w:val="fs18"/>
          <w:sz w:val="28"/>
          <w:szCs w:val="28"/>
          <w:lang w:val="uk-UA"/>
        </w:rPr>
        <w:t>50</w:t>
      </w:r>
      <w:r w:rsidRPr="00E31D6F">
        <w:rPr>
          <w:rStyle w:val="fs18"/>
          <w:sz w:val="28"/>
          <w:szCs w:val="28"/>
        </w:rPr>
        <w:t xml:space="preserve">» </w:t>
      </w:r>
      <w:proofErr w:type="spellStart"/>
      <w:r w:rsidRPr="00E31D6F">
        <w:rPr>
          <w:rStyle w:val="fs18"/>
          <w:sz w:val="28"/>
          <w:szCs w:val="28"/>
        </w:rPr>
        <w:t>розроблені</w:t>
      </w:r>
      <w:proofErr w:type="spellEnd"/>
      <w:r w:rsidRPr="00E31D6F">
        <w:rPr>
          <w:rStyle w:val="fs18"/>
          <w:sz w:val="28"/>
          <w:szCs w:val="28"/>
        </w:rPr>
        <w:t xml:space="preserve"> на </w:t>
      </w:r>
      <w:proofErr w:type="spellStart"/>
      <w:r w:rsidRPr="00E31D6F">
        <w:rPr>
          <w:rStyle w:val="fs18"/>
          <w:sz w:val="28"/>
          <w:szCs w:val="28"/>
        </w:rPr>
        <w:t>підставі</w:t>
      </w:r>
      <w:proofErr w:type="spellEnd"/>
      <w:r w:rsidRPr="00E31D6F">
        <w:rPr>
          <w:rStyle w:val="fs18"/>
          <w:sz w:val="28"/>
          <w:szCs w:val="28"/>
        </w:rPr>
        <w:t xml:space="preserve"> </w:t>
      </w:r>
      <w:proofErr w:type="spellStart"/>
      <w:r w:rsidRPr="00E31D6F">
        <w:rPr>
          <w:rStyle w:val="fs18"/>
          <w:sz w:val="28"/>
          <w:szCs w:val="28"/>
        </w:rPr>
        <w:t>Законів</w:t>
      </w:r>
      <w:proofErr w:type="spellEnd"/>
      <w:r w:rsidRPr="00E31D6F">
        <w:rPr>
          <w:rStyle w:val="fs18"/>
          <w:sz w:val="28"/>
          <w:szCs w:val="28"/>
        </w:rPr>
        <w:t xml:space="preserve"> </w:t>
      </w:r>
      <w:proofErr w:type="spellStart"/>
      <w:r w:rsidRPr="00E31D6F">
        <w:rPr>
          <w:rStyle w:val="fs18"/>
          <w:sz w:val="28"/>
          <w:szCs w:val="28"/>
        </w:rPr>
        <w:t>України</w:t>
      </w:r>
      <w:proofErr w:type="spellEnd"/>
      <w:r w:rsidRPr="00E31D6F">
        <w:rPr>
          <w:rStyle w:val="fs18"/>
          <w:sz w:val="28"/>
          <w:szCs w:val="28"/>
        </w:rPr>
        <w:t xml:space="preserve"> «Про </w:t>
      </w:r>
      <w:proofErr w:type="spellStart"/>
      <w:r w:rsidRPr="00E31D6F">
        <w:rPr>
          <w:rStyle w:val="fs18"/>
          <w:sz w:val="28"/>
          <w:szCs w:val="28"/>
        </w:rPr>
        <w:t>освіту</w:t>
      </w:r>
      <w:proofErr w:type="spellEnd"/>
      <w:r w:rsidRPr="00E31D6F">
        <w:rPr>
          <w:rStyle w:val="fs18"/>
          <w:sz w:val="28"/>
          <w:szCs w:val="28"/>
        </w:rPr>
        <w:t xml:space="preserve">», «Про </w:t>
      </w:r>
      <w:proofErr w:type="spellStart"/>
      <w:r w:rsidRPr="00E31D6F">
        <w:rPr>
          <w:rStyle w:val="fs18"/>
          <w:sz w:val="28"/>
          <w:szCs w:val="28"/>
        </w:rPr>
        <w:t>дошкільну</w:t>
      </w:r>
      <w:proofErr w:type="spellEnd"/>
      <w:r w:rsidRPr="00E31D6F">
        <w:rPr>
          <w:rStyle w:val="fs18"/>
          <w:sz w:val="28"/>
          <w:szCs w:val="28"/>
        </w:rPr>
        <w:t xml:space="preserve"> </w:t>
      </w:r>
      <w:proofErr w:type="spellStart"/>
      <w:r w:rsidRPr="00E31D6F">
        <w:rPr>
          <w:rStyle w:val="fs18"/>
          <w:sz w:val="28"/>
          <w:szCs w:val="28"/>
        </w:rPr>
        <w:t>освіту</w:t>
      </w:r>
      <w:proofErr w:type="spellEnd"/>
      <w:r w:rsidRPr="00E31D6F">
        <w:rPr>
          <w:rStyle w:val="fs18"/>
          <w:sz w:val="28"/>
          <w:szCs w:val="28"/>
        </w:rPr>
        <w:t xml:space="preserve">», </w:t>
      </w:r>
      <w:r w:rsidR="00496EE1">
        <w:rPr>
          <w:rStyle w:val="fs18"/>
          <w:sz w:val="28"/>
          <w:szCs w:val="28"/>
          <w:lang w:val="uk-UA"/>
        </w:rPr>
        <w:t xml:space="preserve">Положення про дошкільний навчальний заклад, </w:t>
      </w:r>
      <w:r w:rsidRPr="00E31D6F">
        <w:rPr>
          <w:rStyle w:val="fs18"/>
          <w:sz w:val="28"/>
          <w:szCs w:val="28"/>
        </w:rPr>
        <w:t xml:space="preserve">Статуту  КЗ </w:t>
      </w:r>
      <w:r>
        <w:rPr>
          <w:rStyle w:val="fs18"/>
          <w:sz w:val="28"/>
          <w:szCs w:val="28"/>
          <w:lang w:val="uk-UA"/>
        </w:rPr>
        <w:t>«</w:t>
      </w:r>
      <w:r w:rsidRPr="00E31D6F">
        <w:rPr>
          <w:rStyle w:val="fs18"/>
          <w:sz w:val="28"/>
          <w:szCs w:val="28"/>
        </w:rPr>
        <w:t xml:space="preserve">ДНЗ </w:t>
      </w:r>
      <w:r>
        <w:rPr>
          <w:rStyle w:val="fs18"/>
          <w:sz w:val="28"/>
          <w:szCs w:val="28"/>
          <w:lang w:val="uk-UA"/>
        </w:rPr>
        <w:t>№50»</w:t>
      </w:r>
      <w:r w:rsidRPr="00E31D6F">
        <w:rPr>
          <w:rStyle w:val="fs18"/>
          <w:sz w:val="28"/>
          <w:szCs w:val="28"/>
        </w:rPr>
        <w:t>.</w:t>
      </w:r>
    </w:p>
    <w:p w:rsidR="00250A0D" w:rsidRPr="00E31D6F" w:rsidRDefault="00250A0D" w:rsidP="00B578A9">
      <w:pPr>
        <w:pStyle w:val="justifie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fs18"/>
          <w:sz w:val="28"/>
          <w:szCs w:val="28"/>
        </w:rPr>
        <w:t>2.</w:t>
      </w:r>
      <w:r w:rsidRPr="00E31D6F">
        <w:rPr>
          <w:rStyle w:val="fs18"/>
          <w:sz w:val="28"/>
          <w:szCs w:val="28"/>
        </w:rPr>
        <w:t xml:space="preserve">Дотримання правил </w:t>
      </w:r>
      <w:proofErr w:type="spellStart"/>
      <w:r w:rsidRPr="00E31D6F">
        <w:rPr>
          <w:rStyle w:val="fs18"/>
          <w:sz w:val="28"/>
          <w:szCs w:val="28"/>
        </w:rPr>
        <w:t>поведінки</w:t>
      </w:r>
      <w:proofErr w:type="spellEnd"/>
      <w:r w:rsidRPr="00E31D6F">
        <w:rPr>
          <w:rStyle w:val="fs18"/>
          <w:sz w:val="28"/>
          <w:szCs w:val="28"/>
        </w:rPr>
        <w:t xml:space="preserve"> </w:t>
      </w:r>
      <w:proofErr w:type="spellStart"/>
      <w:r w:rsidRPr="00E31D6F">
        <w:rPr>
          <w:rStyle w:val="fs18"/>
          <w:sz w:val="28"/>
          <w:szCs w:val="28"/>
        </w:rPr>
        <w:t>здобувача</w:t>
      </w:r>
      <w:proofErr w:type="spellEnd"/>
      <w:r w:rsidRPr="00E31D6F">
        <w:rPr>
          <w:rStyle w:val="fs18"/>
          <w:sz w:val="28"/>
          <w:szCs w:val="28"/>
        </w:rPr>
        <w:t xml:space="preserve"> </w:t>
      </w:r>
      <w:proofErr w:type="spellStart"/>
      <w:r w:rsidRPr="00E31D6F">
        <w:rPr>
          <w:rStyle w:val="fs18"/>
          <w:sz w:val="28"/>
          <w:szCs w:val="28"/>
        </w:rPr>
        <w:t>освіти</w:t>
      </w:r>
      <w:proofErr w:type="spellEnd"/>
      <w:r w:rsidRPr="00E31D6F">
        <w:rPr>
          <w:rStyle w:val="fs18"/>
          <w:sz w:val="28"/>
          <w:szCs w:val="28"/>
        </w:rPr>
        <w:t xml:space="preserve"> КЗ «ДНЗ №</w:t>
      </w:r>
      <w:r>
        <w:rPr>
          <w:rStyle w:val="fs18"/>
          <w:sz w:val="28"/>
          <w:szCs w:val="28"/>
          <w:lang w:val="uk-UA"/>
        </w:rPr>
        <w:t>50</w:t>
      </w:r>
      <w:r w:rsidRPr="00E31D6F">
        <w:rPr>
          <w:rStyle w:val="fs18"/>
          <w:sz w:val="28"/>
          <w:szCs w:val="28"/>
        </w:rPr>
        <w:t xml:space="preserve">» є </w:t>
      </w:r>
      <w:proofErr w:type="spellStart"/>
      <w:r w:rsidRPr="00E31D6F">
        <w:rPr>
          <w:rStyle w:val="fs18"/>
          <w:sz w:val="28"/>
          <w:szCs w:val="28"/>
        </w:rPr>
        <w:t>обов’язковим</w:t>
      </w:r>
      <w:proofErr w:type="spellEnd"/>
      <w:r w:rsidRPr="00E31D6F">
        <w:rPr>
          <w:rStyle w:val="fs18"/>
          <w:sz w:val="28"/>
          <w:szCs w:val="28"/>
        </w:rPr>
        <w:t xml:space="preserve"> </w:t>
      </w:r>
      <w:proofErr w:type="spellStart"/>
      <w:r w:rsidRPr="00E31D6F">
        <w:rPr>
          <w:rStyle w:val="fs18"/>
          <w:sz w:val="28"/>
          <w:szCs w:val="28"/>
        </w:rPr>
        <w:t>усіма</w:t>
      </w:r>
      <w:proofErr w:type="spellEnd"/>
      <w:r w:rsidRPr="00E31D6F">
        <w:rPr>
          <w:rStyle w:val="fs18"/>
          <w:sz w:val="28"/>
          <w:szCs w:val="28"/>
        </w:rPr>
        <w:t xml:space="preserve"> </w:t>
      </w:r>
      <w:proofErr w:type="spellStart"/>
      <w:r w:rsidRPr="00E31D6F">
        <w:rPr>
          <w:rStyle w:val="fs18"/>
          <w:sz w:val="28"/>
          <w:szCs w:val="28"/>
        </w:rPr>
        <w:t>категоріями</w:t>
      </w:r>
      <w:proofErr w:type="spellEnd"/>
      <w:r w:rsidRPr="00E31D6F">
        <w:rPr>
          <w:rStyle w:val="fs18"/>
          <w:sz w:val="28"/>
          <w:szCs w:val="28"/>
        </w:rPr>
        <w:t xml:space="preserve"> </w:t>
      </w:r>
      <w:r>
        <w:rPr>
          <w:rStyle w:val="fs18"/>
          <w:sz w:val="28"/>
          <w:szCs w:val="28"/>
          <w:lang w:val="uk-UA"/>
        </w:rPr>
        <w:t xml:space="preserve">учасників освітнього процесу </w:t>
      </w:r>
      <w:r w:rsidRPr="00E31D6F">
        <w:rPr>
          <w:rStyle w:val="fs18"/>
          <w:sz w:val="28"/>
          <w:szCs w:val="28"/>
        </w:rPr>
        <w:t xml:space="preserve">з моменту </w:t>
      </w:r>
      <w:proofErr w:type="spellStart"/>
      <w:r w:rsidRPr="00E31D6F">
        <w:rPr>
          <w:rStyle w:val="fs18"/>
          <w:sz w:val="28"/>
          <w:szCs w:val="28"/>
        </w:rPr>
        <w:t>прийому</w:t>
      </w:r>
      <w:proofErr w:type="spellEnd"/>
      <w:r w:rsidRPr="00E31D6F">
        <w:rPr>
          <w:rStyle w:val="fs18"/>
          <w:sz w:val="28"/>
          <w:szCs w:val="28"/>
        </w:rPr>
        <w:t xml:space="preserve"> </w:t>
      </w:r>
      <w:proofErr w:type="gramStart"/>
      <w:r w:rsidRPr="00E31D6F">
        <w:rPr>
          <w:rStyle w:val="fs18"/>
          <w:sz w:val="28"/>
          <w:szCs w:val="28"/>
        </w:rPr>
        <w:t>до закладу</w:t>
      </w:r>
      <w:proofErr w:type="gramEnd"/>
      <w:r w:rsidRPr="00E31D6F">
        <w:rPr>
          <w:rStyle w:val="fs18"/>
          <w:sz w:val="28"/>
          <w:szCs w:val="28"/>
        </w:rPr>
        <w:t xml:space="preserve"> </w:t>
      </w:r>
      <w:proofErr w:type="spellStart"/>
      <w:r w:rsidRPr="00E31D6F">
        <w:rPr>
          <w:rStyle w:val="fs18"/>
          <w:sz w:val="28"/>
          <w:szCs w:val="28"/>
        </w:rPr>
        <w:t>освіти</w:t>
      </w:r>
      <w:proofErr w:type="spellEnd"/>
      <w:r w:rsidRPr="00E31D6F">
        <w:rPr>
          <w:rStyle w:val="fs18"/>
          <w:sz w:val="28"/>
          <w:szCs w:val="28"/>
        </w:rPr>
        <w:t>.</w:t>
      </w:r>
    </w:p>
    <w:p w:rsidR="00250A0D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50A0D">
        <w:rPr>
          <w:color w:val="000000"/>
          <w:sz w:val="28"/>
          <w:szCs w:val="28"/>
          <w:lang w:val="uk-UA"/>
        </w:rPr>
        <w:t>3.Загальні положення.</w:t>
      </w:r>
    </w:p>
    <w:p w:rsidR="007E2EEB" w:rsidRPr="00250A0D" w:rsidRDefault="007E2EEB" w:rsidP="00B578A9">
      <w:pPr>
        <w:pStyle w:val="rvps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250A0D">
        <w:rPr>
          <w:color w:val="000000"/>
          <w:sz w:val="28"/>
          <w:szCs w:val="28"/>
          <w:lang w:val="uk-UA"/>
        </w:rPr>
        <w:t>Відповідно до ст.36 Закону України «Про дошкільну освіту»</w:t>
      </w:r>
    </w:p>
    <w:p w:rsidR="007E2EEB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3.</w:t>
      </w:r>
      <w:r w:rsidR="007E2EEB" w:rsidRPr="00250A0D">
        <w:rPr>
          <w:color w:val="000000"/>
          <w:sz w:val="28"/>
          <w:szCs w:val="28"/>
        </w:rPr>
        <w:t xml:space="preserve">1. Батьки </w:t>
      </w:r>
      <w:proofErr w:type="spellStart"/>
      <w:r w:rsidR="007E2EEB" w:rsidRPr="00250A0D">
        <w:rPr>
          <w:color w:val="000000"/>
          <w:sz w:val="28"/>
          <w:szCs w:val="28"/>
        </w:rPr>
        <w:t>або</w:t>
      </w:r>
      <w:proofErr w:type="spellEnd"/>
      <w:r w:rsidR="007E2EEB" w:rsidRPr="00250A0D">
        <w:rPr>
          <w:color w:val="000000"/>
          <w:sz w:val="28"/>
          <w:szCs w:val="28"/>
        </w:rPr>
        <w:t xml:space="preserve"> особи, </w:t>
      </w:r>
      <w:proofErr w:type="spellStart"/>
      <w:r w:rsidR="007E2EEB" w:rsidRPr="00250A0D">
        <w:rPr>
          <w:color w:val="000000"/>
          <w:sz w:val="28"/>
          <w:szCs w:val="28"/>
        </w:rPr>
        <w:t>які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їх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замінюють</w:t>
      </w:r>
      <w:proofErr w:type="spellEnd"/>
      <w:r w:rsidR="007E2EEB" w:rsidRPr="00250A0D">
        <w:rPr>
          <w:color w:val="000000"/>
          <w:sz w:val="28"/>
          <w:szCs w:val="28"/>
        </w:rPr>
        <w:t xml:space="preserve">, </w:t>
      </w:r>
      <w:proofErr w:type="spellStart"/>
      <w:r w:rsidR="007E2EEB" w:rsidRPr="00250A0D">
        <w:rPr>
          <w:b/>
          <w:color w:val="000000"/>
          <w:sz w:val="28"/>
          <w:szCs w:val="28"/>
        </w:rPr>
        <w:t>мають</w:t>
      </w:r>
      <w:proofErr w:type="spellEnd"/>
      <w:r w:rsidR="007E2EEB" w:rsidRPr="00250A0D">
        <w:rPr>
          <w:b/>
          <w:color w:val="000000"/>
          <w:sz w:val="28"/>
          <w:szCs w:val="28"/>
        </w:rPr>
        <w:t xml:space="preserve"> право</w:t>
      </w:r>
      <w:r w:rsidR="007E2EEB" w:rsidRPr="00250A0D">
        <w:rPr>
          <w:color w:val="000000"/>
          <w:sz w:val="28"/>
          <w:szCs w:val="28"/>
        </w:rPr>
        <w:t>:</w:t>
      </w:r>
    </w:p>
    <w:p w:rsidR="007E2EEB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0" w:name="n348"/>
      <w:bookmarkEnd w:id="0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7E2EEB" w:rsidRPr="00250A0D">
        <w:rPr>
          <w:color w:val="000000"/>
          <w:sz w:val="28"/>
          <w:szCs w:val="28"/>
        </w:rPr>
        <w:t>вибирати</w:t>
      </w:r>
      <w:proofErr w:type="spellEnd"/>
      <w:r w:rsidR="007E2EEB" w:rsidRPr="00250A0D">
        <w:rPr>
          <w:color w:val="000000"/>
          <w:sz w:val="28"/>
          <w:szCs w:val="28"/>
        </w:rPr>
        <w:t xml:space="preserve"> заклад </w:t>
      </w:r>
      <w:proofErr w:type="spellStart"/>
      <w:r w:rsidR="007E2EEB" w:rsidRPr="00250A0D">
        <w:rPr>
          <w:color w:val="000000"/>
          <w:sz w:val="28"/>
          <w:szCs w:val="28"/>
        </w:rPr>
        <w:t>дошкільної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освіти</w:t>
      </w:r>
      <w:proofErr w:type="spellEnd"/>
      <w:r w:rsidR="007E2EEB" w:rsidRPr="00250A0D">
        <w:rPr>
          <w:color w:val="000000"/>
          <w:sz w:val="28"/>
          <w:szCs w:val="28"/>
        </w:rPr>
        <w:t xml:space="preserve"> та форму </w:t>
      </w:r>
      <w:proofErr w:type="spellStart"/>
      <w:r w:rsidR="007E2EEB" w:rsidRPr="00250A0D">
        <w:rPr>
          <w:color w:val="000000"/>
          <w:sz w:val="28"/>
          <w:szCs w:val="28"/>
        </w:rPr>
        <w:t>здобуття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дитиною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дошкільної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освіти</w:t>
      </w:r>
      <w:proofErr w:type="spellEnd"/>
      <w:r w:rsidR="007E2EEB" w:rsidRPr="00250A0D">
        <w:rPr>
          <w:color w:val="000000"/>
          <w:sz w:val="28"/>
          <w:szCs w:val="28"/>
        </w:rPr>
        <w:t>;</w:t>
      </w:r>
    </w:p>
    <w:p w:rsidR="007E2EEB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" w:name="n349"/>
      <w:bookmarkEnd w:id="1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7E2EEB" w:rsidRPr="00250A0D">
        <w:rPr>
          <w:color w:val="000000"/>
          <w:sz w:val="28"/>
          <w:szCs w:val="28"/>
        </w:rPr>
        <w:t>обирати</w:t>
      </w:r>
      <w:proofErr w:type="spellEnd"/>
      <w:r w:rsidR="007E2EEB" w:rsidRPr="00250A0D">
        <w:rPr>
          <w:color w:val="000000"/>
          <w:sz w:val="28"/>
          <w:szCs w:val="28"/>
        </w:rPr>
        <w:t xml:space="preserve"> і бути </w:t>
      </w:r>
      <w:proofErr w:type="spellStart"/>
      <w:r w:rsidR="007E2EEB" w:rsidRPr="00250A0D">
        <w:rPr>
          <w:color w:val="000000"/>
          <w:sz w:val="28"/>
          <w:szCs w:val="28"/>
        </w:rPr>
        <w:t>обраними</w:t>
      </w:r>
      <w:proofErr w:type="spellEnd"/>
      <w:r w:rsidR="007E2EEB" w:rsidRPr="00250A0D">
        <w:rPr>
          <w:color w:val="000000"/>
          <w:sz w:val="28"/>
          <w:szCs w:val="28"/>
        </w:rPr>
        <w:t xml:space="preserve"> до </w:t>
      </w:r>
      <w:proofErr w:type="spellStart"/>
      <w:r w:rsidR="007E2EEB" w:rsidRPr="00250A0D">
        <w:rPr>
          <w:color w:val="000000"/>
          <w:sz w:val="28"/>
          <w:szCs w:val="28"/>
        </w:rPr>
        <w:t>органів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громадського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самоврядування</w:t>
      </w:r>
      <w:proofErr w:type="spellEnd"/>
      <w:r w:rsidR="007E2EEB" w:rsidRPr="00250A0D">
        <w:rPr>
          <w:color w:val="000000"/>
          <w:sz w:val="28"/>
          <w:szCs w:val="28"/>
        </w:rPr>
        <w:t xml:space="preserve"> закладу </w:t>
      </w:r>
      <w:proofErr w:type="spellStart"/>
      <w:r w:rsidR="007E2EEB" w:rsidRPr="00250A0D">
        <w:rPr>
          <w:color w:val="000000"/>
          <w:sz w:val="28"/>
          <w:szCs w:val="28"/>
        </w:rPr>
        <w:t>дошкільної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освіти</w:t>
      </w:r>
      <w:proofErr w:type="spellEnd"/>
      <w:r w:rsidR="007E2EEB" w:rsidRPr="00250A0D">
        <w:rPr>
          <w:color w:val="000000"/>
          <w:sz w:val="28"/>
          <w:szCs w:val="28"/>
        </w:rPr>
        <w:t>;</w:t>
      </w:r>
    </w:p>
    <w:p w:rsidR="007E2EEB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2" w:name="n350"/>
      <w:bookmarkEnd w:id="2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7E2EEB" w:rsidRPr="00250A0D">
        <w:rPr>
          <w:color w:val="000000"/>
          <w:sz w:val="28"/>
          <w:szCs w:val="28"/>
        </w:rPr>
        <w:t>звертатися</w:t>
      </w:r>
      <w:proofErr w:type="spellEnd"/>
      <w:r w:rsidR="007E2EEB" w:rsidRPr="00250A0D">
        <w:rPr>
          <w:color w:val="000000"/>
          <w:sz w:val="28"/>
          <w:szCs w:val="28"/>
        </w:rPr>
        <w:t xml:space="preserve"> до </w:t>
      </w:r>
      <w:proofErr w:type="spellStart"/>
      <w:r w:rsidR="007E2EEB" w:rsidRPr="00250A0D">
        <w:rPr>
          <w:color w:val="000000"/>
          <w:sz w:val="28"/>
          <w:szCs w:val="28"/>
        </w:rPr>
        <w:t>відповідних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органів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управління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освітою</w:t>
      </w:r>
      <w:proofErr w:type="spellEnd"/>
      <w:r w:rsidR="007E2EEB" w:rsidRPr="00250A0D">
        <w:rPr>
          <w:color w:val="000000"/>
          <w:sz w:val="28"/>
          <w:szCs w:val="28"/>
        </w:rPr>
        <w:t xml:space="preserve"> з </w:t>
      </w:r>
      <w:proofErr w:type="spellStart"/>
      <w:r w:rsidR="007E2EEB" w:rsidRPr="00250A0D">
        <w:rPr>
          <w:color w:val="000000"/>
          <w:sz w:val="28"/>
          <w:szCs w:val="28"/>
        </w:rPr>
        <w:t>питань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розвитку</w:t>
      </w:r>
      <w:proofErr w:type="spellEnd"/>
      <w:r w:rsidR="007E2EEB" w:rsidRPr="00250A0D">
        <w:rPr>
          <w:color w:val="000000"/>
          <w:sz w:val="28"/>
          <w:szCs w:val="28"/>
        </w:rPr>
        <w:t xml:space="preserve">, </w:t>
      </w:r>
      <w:proofErr w:type="spellStart"/>
      <w:r w:rsidR="007E2EEB" w:rsidRPr="00250A0D">
        <w:rPr>
          <w:color w:val="000000"/>
          <w:sz w:val="28"/>
          <w:szCs w:val="28"/>
        </w:rPr>
        <w:t>виховання</w:t>
      </w:r>
      <w:proofErr w:type="spellEnd"/>
      <w:r w:rsidR="007E2EEB" w:rsidRPr="00250A0D">
        <w:rPr>
          <w:color w:val="000000"/>
          <w:sz w:val="28"/>
          <w:szCs w:val="28"/>
        </w:rPr>
        <w:t xml:space="preserve"> і </w:t>
      </w:r>
      <w:proofErr w:type="spellStart"/>
      <w:r w:rsidR="007E2EEB" w:rsidRPr="00250A0D">
        <w:rPr>
          <w:color w:val="000000"/>
          <w:sz w:val="28"/>
          <w:szCs w:val="28"/>
        </w:rPr>
        <w:t>навчання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своїх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дітей</w:t>
      </w:r>
      <w:proofErr w:type="spellEnd"/>
      <w:r w:rsidR="007E2EEB" w:rsidRPr="00250A0D">
        <w:rPr>
          <w:color w:val="000000"/>
          <w:sz w:val="28"/>
          <w:szCs w:val="28"/>
        </w:rPr>
        <w:t>;</w:t>
      </w:r>
    </w:p>
    <w:p w:rsidR="007E2EEB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3" w:name="n351"/>
      <w:bookmarkEnd w:id="3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7E2EEB" w:rsidRPr="00250A0D">
        <w:rPr>
          <w:color w:val="000000"/>
          <w:sz w:val="28"/>
          <w:szCs w:val="28"/>
        </w:rPr>
        <w:t>захищати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законні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інтереси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своїх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дітей</w:t>
      </w:r>
      <w:proofErr w:type="spellEnd"/>
      <w:r w:rsidR="007E2EEB" w:rsidRPr="00250A0D">
        <w:rPr>
          <w:color w:val="000000"/>
          <w:sz w:val="28"/>
          <w:szCs w:val="28"/>
        </w:rPr>
        <w:t xml:space="preserve"> у </w:t>
      </w:r>
      <w:proofErr w:type="spellStart"/>
      <w:r w:rsidR="007E2EEB" w:rsidRPr="00250A0D">
        <w:rPr>
          <w:color w:val="000000"/>
          <w:sz w:val="28"/>
          <w:szCs w:val="28"/>
        </w:rPr>
        <w:t>відповідних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державних</w:t>
      </w:r>
      <w:proofErr w:type="spellEnd"/>
      <w:r w:rsidR="007E2EEB" w:rsidRPr="00250A0D">
        <w:rPr>
          <w:color w:val="000000"/>
          <w:sz w:val="28"/>
          <w:szCs w:val="28"/>
        </w:rPr>
        <w:t xml:space="preserve"> органах і </w:t>
      </w:r>
      <w:proofErr w:type="spellStart"/>
      <w:r w:rsidR="007E2EEB" w:rsidRPr="00250A0D">
        <w:rPr>
          <w:color w:val="000000"/>
          <w:sz w:val="28"/>
          <w:szCs w:val="28"/>
        </w:rPr>
        <w:t>суді</w:t>
      </w:r>
      <w:proofErr w:type="spellEnd"/>
      <w:r w:rsidR="007E2EEB" w:rsidRPr="00250A0D">
        <w:rPr>
          <w:color w:val="000000"/>
          <w:sz w:val="28"/>
          <w:szCs w:val="28"/>
        </w:rPr>
        <w:t>;</w:t>
      </w:r>
    </w:p>
    <w:p w:rsidR="007E2EEB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4" w:name="n558"/>
      <w:bookmarkEnd w:id="4"/>
      <w:r>
        <w:rPr>
          <w:color w:val="000000"/>
          <w:sz w:val="28"/>
          <w:szCs w:val="28"/>
          <w:lang w:val="uk-UA"/>
        </w:rPr>
        <w:t xml:space="preserve">- </w:t>
      </w:r>
      <w:r w:rsidR="007E2EEB" w:rsidRPr="00250A0D">
        <w:rPr>
          <w:color w:val="000000"/>
          <w:sz w:val="28"/>
          <w:szCs w:val="28"/>
        </w:rPr>
        <w:t xml:space="preserve">бути на </w:t>
      </w:r>
      <w:proofErr w:type="spellStart"/>
      <w:r w:rsidR="007E2EEB" w:rsidRPr="00250A0D">
        <w:rPr>
          <w:color w:val="000000"/>
          <w:sz w:val="28"/>
          <w:szCs w:val="28"/>
        </w:rPr>
        <w:t>громадських</w:t>
      </w:r>
      <w:proofErr w:type="spellEnd"/>
      <w:r w:rsidR="007E2EEB" w:rsidRPr="00250A0D">
        <w:rPr>
          <w:color w:val="000000"/>
          <w:sz w:val="28"/>
          <w:szCs w:val="28"/>
        </w:rPr>
        <w:t xml:space="preserve"> засадах </w:t>
      </w:r>
      <w:proofErr w:type="spellStart"/>
      <w:r w:rsidR="007E2EEB" w:rsidRPr="00250A0D">
        <w:rPr>
          <w:color w:val="000000"/>
          <w:sz w:val="28"/>
          <w:szCs w:val="28"/>
        </w:rPr>
        <w:t>асистентом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дитини</w:t>
      </w:r>
      <w:proofErr w:type="spellEnd"/>
      <w:r w:rsidR="007E2EEB" w:rsidRPr="00250A0D">
        <w:rPr>
          <w:color w:val="000000"/>
          <w:sz w:val="28"/>
          <w:szCs w:val="28"/>
        </w:rPr>
        <w:t xml:space="preserve"> з </w:t>
      </w:r>
      <w:proofErr w:type="spellStart"/>
      <w:r w:rsidR="007E2EEB" w:rsidRPr="00250A0D">
        <w:rPr>
          <w:color w:val="000000"/>
          <w:sz w:val="28"/>
          <w:szCs w:val="28"/>
        </w:rPr>
        <w:t>особливими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освітніми</w:t>
      </w:r>
      <w:proofErr w:type="spellEnd"/>
      <w:r w:rsidR="007E2EEB" w:rsidRPr="00250A0D">
        <w:rPr>
          <w:color w:val="000000"/>
          <w:sz w:val="28"/>
          <w:szCs w:val="28"/>
        </w:rPr>
        <w:t xml:space="preserve"> потребами </w:t>
      </w:r>
      <w:proofErr w:type="spellStart"/>
      <w:r w:rsidR="007E2EEB" w:rsidRPr="00250A0D">
        <w:rPr>
          <w:color w:val="000000"/>
          <w:sz w:val="28"/>
          <w:szCs w:val="28"/>
        </w:rPr>
        <w:t>або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визначити</w:t>
      </w:r>
      <w:proofErr w:type="spellEnd"/>
      <w:r w:rsidR="007E2EEB" w:rsidRPr="00250A0D">
        <w:rPr>
          <w:color w:val="000000"/>
          <w:sz w:val="28"/>
          <w:szCs w:val="28"/>
        </w:rPr>
        <w:t xml:space="preserve"> особу, яка </w:t>
      </w:r>
      <w:proofErr w:type="spellStart"/>
      <w:r w:rsidR="007E2EEB" w:rsidRPr="00250A0D">
        <w:rPr>
          <w:color w:val="000000"/>
          <w:sz w:val="28"/>
          <w:szCs w:val="28"/>
        </w:rPr>
        <w:t>виконуватиме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обов’язки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асистента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дитини</w:t>
      </w:r>
      <w:proofErr w:type="spellEnd"/>
      <w:r w:rsidR="007E2EEB" w:rsidRPr="00250A0D">
        <w:rPr>
          <w:color w:val="000000"/>
          <w:sz w:val="28"/>
          <w:szCs w:val="28"/>
        </w:rPr>
        <w:t>.</w:t>
      </w:r>
    </w:p>
    <w:p w:rsidR="007E2EEB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5" w:name="n557"/>
      <w:bookmarkStart w:id="6" w:name="n352"/>
      <w:bookmarkEnd w:id="5"/>
      <w:bookmarkEnd w:id="6"/>
      <w:r>
        <w:rPr>
          <w:color w:val="000000"/>
          <w:sz w:val="28"/>
          <w:szCs w:val="28"/>
          <w:lang w:val="uk-UA"/>
        </w:rPr>
        <w:t>3.</w:t>
      </w:r>
      <w:r w:rsidR="007E2EEB" w:rsidRPr="00250A0D">
        <w:rPr>
          <w:color w:val="000000"/>
          <w:sz w:val="28"/>
          <w:szCs w:val="28"/>
        </w:rPr>
        <w:t xml:space="preserve">2. Батьки </w:t>
      </w:r>
      <w:proofErr w:type="spellStart"/>
      <w:r w:rsidR="007E2EEB" w:rsidRPr="00250A0D">
        <w:rPr>
          <w:color w:val="000000"/>
          <w:sz w:val="28"/>
          <w:szCs w:val="28"/>
        </w:rPr>
        <w:t>або</w:t>
      </w:r>
      <w:proofErr w:type="spellEnd"/>
      <w:r w:rsidR="007E2EEB" w:rsidRPr="00250A0D">
        <w:rPr>
          <w:color w:val="000000"/>
          <w:sz w:val="28"/>
          <w:szCs w:val="28"/>
        </w:rPr>
        <w:t xml:space="preserve"> особи, </w:t>
      </w:r>
      <w:proofErr w:type="spellStart"/>
      <w:r w:rsidR="007E2EEB" w:rsidRPr="00250A0D">
        <w:rPr>
          <w:color w:val="000000"/>
          <w:sz w:val="28"/>
          <w:szCs w:val="28"/>
        </w:rPr>
        <w:t>які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їх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замінюють</w:t>
      </w:r>
      <w:proofErr w:type="spellEnd"/>
      <w:r w:rsidR="007E2EEB" w:rsidRPr="00250A0D">
        <w:rPr>
          <w:color w:val="000000"/>
          <w:sz w:val="28"/>
          <w:szCs w:val="28"/>
        </w:rPr>
        <w:t xml:space="preserve">, </w:t>
      </w:r>
      <w:proofErr w:type="spellStart"/>
      <w:r w:rsidR="007E2EEB" w:rsidRPr="00250A0D">
        <w:rPr>
          <w:b/>
          <w:color w:val="000000"/>
          <w:sz w:val="28"/>
          <w:szCs w:val="28"/>
        </w:rPr>
        <w:t>зобов'язані</w:t>
      </w:r>
      <w:proofErr w:type="spellEnd"/>
      <w:r w:rsidR="007E2EEB" w:rsidRPr="00250A0D">
        <w:rPr>
          <w:color w:val="000000"/>
          <w:sz w:val="28"/>
          <w:szCs w:val="28"/>
        </w:rPr>
        <w:t>:</w:t>
      </w:r>
    </w:p>
    <w:p w:rsidR="007E2EEB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7" w:name="n353"/>
      <w:bookmarkEnd w:id="7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7E2EEB" w:rsidRPr="00250A0D">
        <w:rPr>
          <w:color w:val="000000"/>
          <w:sz w:val="28"/>
          <w:szCs w:val="28"/>
        </w:rPr>
        <w:t>виховувати</w:t>
      </w:r>
      <w:proofErr w:type="spellEnd"/>
      <w:r w:rsidR="007E2EEB" w:rsidRPr="00250A0D">
        <w:rPr>
          <w:color w:val="000000"/>
          <w:sz w:val="28"/>
          <w:szCs w:val="28"/>
        </w:rPr>
        <w:t xml:space="preserve"> у </w:t>
      </w:r>
      <w:proofErr w:type="spellStart"/>
      <w:r w:rsidR="007E2EEB" w:rsidRPr="00250A0D">
        <w:rPr>
          <w:color w:val="000000"/>
          <w:sz w:val="28"/>
          <w:szCs w:val="28"/>
        </w:rPr>
        <w:t>дітей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любов</w:t>
      </w:r>
      <w:proofErr w:type="spellEnd"/>
      <w:r w:rsidR="007E2EEB" w:rsidRPr="00250A0D">
        <w:rPr>
          <w:color w:val="000000"/>
          <w:sz w:val="28"/>
          <w:szCs w:val="28"/>
        </w:rPr>
        <w:t xml:space="preserve"> до </w:t>
      </w:r>
      <w:proofErr w:type="spellStart"/>
      <w:r w:rsidR="007E2EEB" w:rsidRPr="00250A0D">
        <w:rPr>
          <w:color w:val="000000"/>
          <w:sz w:val="28"/>
          <w:szCs w:val="28"/>
        </w:rPr>
        <w:t>України</w:t>
      </w:r>
      <w:proofErr w:type="spellEnd"/>
      <w:r w:rsidR="007E2EEB" w:rsidRPr="00250A0D">
        <w:rPr>
          <w:color w:val="000000"/>
          <w:sz w:val="28"/>
          <w:szCs w:val="28"/>
        </w:rPr>
        <w:t xml:space="preserve">, </w:t>
      </w:r>
      <w:proofErr w:type="spellStart"/>
      <w:r w:rsidR="007E2EEB" w:rsidRPr="00250A0D">
        <w:rPr>
          <w:color w:val="000000"/>
          <w:sz w:val="28"/>
          <w:szCs w:val="28"/>
        </w:rPr>
        <w:t>повагу</w:t>
      </w:r>
      <w:proofErr w:type="spellEnd"/>
      <w:r w:rsidR="007E2EEB" w:rsidRPr="00250A0D">
        <w:rPr>
          <w:color w:val="000000"/>
          <w:sz w:val="28"/>
          <w:szCs w:val="28"/>
        </w:rPr>
        <w:t xml:space="preserve"> до </w:t>
      </w:r>
      <w:proofErr w:type="spellStart"/>
      <w:r w:rsidR="007E2EEB" w:rsidRPr="00250A0D">
        <w:rPr>
          <w:color w:val="000000"/>
          <w:sz w:val="28"/>
          <w:szCs w:val="28"/>
        </w:rPr>
        <w:t>національних</w:t>
      </w:r>
      <w:proofErr w:type="spellEnd"/>
      <w:r w:rsidR="007E2EEB" w:rsidRPr="00250A0D">
        <w:rPr>
          <w:color w:val="000000"/>
          <w:sz w:val="28"/>
          <w:szCs w:val="28"/>
        </w:rPr>
        <w:t xml:space="preserve">, </w:t>
      </w:r>
      <w:proofErr w:type="spellStart"/>
      <w:r w:rsidR="007E2EEB" w:rsidRPr="00250A0D">
        <w:rPr>
          <w:color w:val="000000"/>
          <w:sz w:val="28"/>
          <w:szCs w:val="28"/>
        </w:rPr>
        <w:t>історичних</w:t>
      </w:r>
      <w:proofErr w:type="spellEnd"/>
      <w:r w:rsidR="007E2EEB" w:rsidRPr="00250A0D">
        <w:rPr>
          <w:color w:val="000000"/>
          <w:sz w:val="28"/>
          <w:szCs w:val="28"/>
        </w:rPr>
        <w:t xml:space="preserve">, </w:t>
      </w:r>
      <w:proofErr w:type="spellStart"/>
      <w:r w:rsidR="007E2EEB" w:rsidRPr="00250A0D">
        <w:rPr>
          <w:color w:val="000000"/>
          <w:sz w:val="28"/>
          <w:szCs w:val="28"/>
        </w:rPr>
        <w:t>культурних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цінностей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Українського</w:t>
      </w:r>
      <w:proofErr w:type="spellEnd"/>
      <w:r w:rsidR="007E2EEB" w:rsidRPr="00250A0D">
        <w:rPr>
          <w:color w:val="000000"/>
          <w:sz w:val="28"/>
          <w:szCs w:val="28"/>
        </w:rPr>
        <w:t xml:space="preserve"> народу, </w:t>
      </w:r>
      <w:proofErr w:type="spellStart"/>
      <w:r w:rsidR="007E2EEB" w:rsidRPr="00250A0D">
        <w:rPr>
          <w:color w:val="000000"/>
          <w:sz w:val="28"/>
          <w:szCs w:val="28"/>
        </w:rPr>
        <w:t>дбайливе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ставлення</w:t>
      </w:r>
      <w:proofErr w:type="spellEnd"/>
      <w:r w:rsidR="007E2EEB" w:rsidRPr="00250A0D">
        <w:rPr>
          <w:color w:val="000000"/>
          <w:sz w:val="28"/>
          <w:szCs w:val="28"/>
        </w:rPr>
        <w:t xml:space="preserve"> до </w:t>
      </w:r>
      <w:proofErr w:type="spellStart"/>
      <w:r w:rsidR="007E2EEB" w:rsidRPr="00250A0D">
        <w:rPr>
          <w:color w:val="000000"/>
          <w:sz w:val="28"/>
          <w:szCs w:val="28"/>
        </w:rPr>
        <w:t>довкілля</w:t>
      </w:r>
      <w:proofErr w:type="spellEnd"/>
      <w:r w:rsidR="007E2EEB" w:rsidRPr="00250A0D">
        <w:rPr>
          <w:color w:val="000000"/>
          <w:sz w:val="28"/>
          <w:szCs w:val="28"/>
        </w:rPr>
        <w:t>;</w:t>
      </w:r>
    </w:p>
    <w:p w:rsidR="007E2EEB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8" w:name="n354"/>
      <w:bookmarkEnd w:id="8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7E2EEB" w:rsidRPr="00250A0D">
        <w:rPr>
          <w:color w:val="000000"/>
          <w:sz w:val="28"/>
          <w:szCs w:val="28"/>
        </w:rPr>
        <w:t>забезпечувати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умови</w:t>
      </w:r>
      <w:proofErr w:type="spellEnd"/>
      <w:r w:rsidR="007E2EEB" w:rsidRPr="00250A0D">
        <w:rPr>
          <w:color w:val="000000"/>
          <w:sz w:val="28"/>
          <w:szCs w:val="28"/>
        </w:rPr>
        <w:t xml:space="preserve"> для </w:t>
      </w:r>
      <w:proofErr w:type="spellStart"/>
      <w:r w:rsidR="007E2EEB" w:rsidRPr="00250A0D">
        <w:rPr>
          <w:color w:val="000000"/>
          <w:sz w:val="28"/>
          <w:szCs w:val="28"/>
        </w:rPr>
        <w:t>здобуття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дітьми</w:t>
      </w:r>
      <w:proofErr w:type="spellEnd"/>
      <w:r w:rsidR="007E2EEB" w:rsidRPr="00250A0D">
        <w:rPr>
          <w:color w:val="000000"/>
          <w:sz w:val="28"/>
          <w:szCs w:val="28"/>
        </w:rPr>
        <w:t xml:space="preserve"> старшого </w:t>
      </w:r>
      <w:proofErr w:type="spellStart"/>
      <w:r w:rsidR="007E2EEB" w:rsidRPr="00250A0D">
        <w:rPr>
          <w:color w:val="000000"/>
          <w:sz w:val="28"/>
          <w:szCs w:val="28"/>
        </w:rPr>
        <w:t>дошкільного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віку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дошкільної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освіти</w:t>
      </w:r>
      <w:proofErr w:type="spellEnd"/>
      <w:r w:rsidR="007E2EEB" w:rsidRPr="00250A0D">
        <w:rPr>
          <w:color w:val="000000"/>
          <w:sz w:val="28"/>
          <w:szCs w:val="28"/>
        </w:rPr>
        <w:t xml:space="preserve"> за будь-</w:t>
      </w:r>
      <w:proofErr w:type="spellStart"/>
      <w:r w:rsidR="007E2EEB" w:rsidRPr="00250A0D">
        <w:rPr>
          <w:color w:val="000000"/>
          <w:sz w:val="28"/>
          <w:szCs w:val="28"/>
        </w:rPr>
        <w:t>якою</w:t>
      </w:r>
      <w:proofErr w:type="spellEnd"/>
      <w:r w:rsidR="007E2EEB" w:rsidRPr="00250A0D">
        <w:rPr>
          <w:color w:val="000000"/>
          <w:sz w:val="28"/>
          <w:szCs w:val="28"/>
        </w:rPr>
        <w:t xml:space="preserve"> формою;</w:t>
      </w:r>
    </w:p>
    <w:p w:rsidR="007E2EEB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9" w:name="n355"/>
      <w:bookmarkEnd w:id="9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7E2EEB" w:rsidRPr="00250A0D">
        <w:rPr>
          <w:color w:val="000000"/>
          <w:sz w:val="28"/>
          <w:szCs w:val="28"/>
        </w:rPr>
        <w:t>постійно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дбати</w:t>
      </w:r>
      <w:proofErr w:type="spellEnd"/>
      <w:r w:rsidR="007E2EEB" w:rsidRPr="00250A0D">
        <w:rPr>
          <w:color w:val="000000"/>
          <w:sz w:val="28"/>
          <w:szCs w:val="28"/>
        </w:rPr>
        <w:t xml:space="preserve"> про </w:t>
      </w:r>
      <w:proofErr w:type="spellStart"/>
      <w:r w:rsidR="007E2EEB" w:rsidRPr="00250A0D">
        <w:rPr>
          <w:color w:val="000000"/>
          <w:sz w:val="28"/>
          <w:szCs w:val="28"/>
        </w:rPr>
        <w:t>фізичне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здоров'я</w:t>
      </w:r>
      <w:proofErr w:type="spellEnd"/>
      <w:r w:rsidR="007E2EEB" w:rsidRPr="00250A0D">
        <w:rPr>
          <w:color w:val="000000"/>
          <w:sz w:val="28"/>
          <w:szCs w:val="28"/>
        </w:rPr>
        <w:t xml:space="preserve">, </w:t>
      </w:r>
      <w:proofErr w:type="spellStart"/>
      <w:r w:rsidR="007E2EEB" w:rsidRPr="00250A0D">
        <w:rPr>
          <w:color w:val="000000"/>
          <w:sz w:val="28"/>
          <w:szCs w:val="28"/>
        </w:rPr>
        <w:t>психічний</w:t>
      </w:r>
      <w:proofErr w:type="spellEnd"/>
      <w:r w:rsidR="007E2EEB" w:rsidRPr="00250A0D">
        <w:rPr>
          <w:color w:val="000000"/>
          <w:sz w:val="28"/>
          <w:szCs w:val="28"/>
        </w:rPr>
        <w:t xml:space="preserve"> стан </w:t>
      </w:r>
      <w:proofErr w:type="spellStart"/>
      <w:r w:rsidR="007E2EEB" w:rsidRPr="00250A0D">
        <w:rPr>
          <w:color w:val="000000"/>
          <w:sz w:val="28"/>
          <w:szCs w:val="28"/>
        </w:rPr>
        <w:t>дітей</w:t>
      </w:r>
      <w:proofErr w:type="spellEnd"/>
      <w:r w:rsidR="007E2EEB" w:rsidRPr="00250A0D">
        <w:rPr>
          <w:color w:val="000000"/>
          <w:sz w:val="28"/>
          <w:szCs w:val="28"/>
        </w:rPr>
        <w:t xml:space="preserve">, </w:t>
      </w:r>
      <w:proofErr w:type="spellStart"/>
      <w:r w:rsidR="007E2EEB" w:rsidRPr="00250A0D">
        <w:rPr>
          <w:color w:val="000000"/>
          <w:sz w:val="28"/>
          <w:szCs w:val="28"/>
        </w:rPr>
        <w:t>створювати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належні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умови</w:t>
      </w:r>
      <w:proofErr w:type="spellEnd"/>
      <w:r w:rsidR="007E2EEB" w:rsidRPr="00250A0D">
        <w:rPr>
          <w:color w:val="000000"/>
          <w:sz w:val="28"/>
          <w:szCs w:val="28"/>
        </w:rPr>
        <w:t xml:space="preserve"> для </w:t>
      </w:r>
      <w:proofErr w:type="spellStart"/>
      <w:r w:rsidR="007E2EEB" w:rsidRPr="00250A0D">
        <w:rPr>
          <w:color w:val="000000"/>
          <w:sz w:val="28"/>
          <w:szCs w:val="28"/>
        </w:rPr>
        <w:t>розвитку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їх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природних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задатків</w:t>
      </w:r>
      <w:proofErr w:type="spellEnd"/>
      <w:r w:rsidR="007E2EEB" w:rsidRPr="00250A0D">
        <w:rPr>
          <w:color w:val="000000"/>
          <w:sz w:val="28"/>
          <w:szCs w:val="28"/>
        </w:rPr>
        <w:t xml:space="preserve">, </w:t>
      </w:r>
      <w:proofErr w:type="spellStart"/>
      <w:r w:rsidR="007E2EEB" w:rsidRPr="00250A0D">
        <w:rPr>
          <w:color w:val="000000"/>
          <w:sz w:val="28"/>
          <w:szCs w:val="28"/>
        </w:rPr>
        <w:t>нахилів</w:t>
      </w:r>
      <w:proofErr w:type="spellEnd"/>
      <w:r w:rsidR="007E2EEB" w:rsidRPr="00250A0D">
        <w:rPr>
          <w:color w:val="000000"/>
          <w:sz w:val="28"/>
          <w:szCs w:val="28"/>
        </w:rPr>
        <w:t xml:space="preserve"> та </w:t>
      </w:r>
      <w:proofErr w:type="spellStart"/>
      <w:r w:rsidR="007E2EEB" w:rsidRPr="00250A0D">
        <w:rPr>
          <w:color w:val="000000"/>
          <w:sz w:val="28"/>
          <w:szCs w:val="28"/>
        </w:rPr>
        <w:t>здібностей</w:t>
      </w:r>
      <w:proofErr w:type="spellEnd"/>
      <w:r w:rsidR="007E2EEB" w:rsidRPr="00250A0D">
        <w:rPr>
          <w:color w:val="000000"/>
          <w:sz w:val="28"/>
          <w:szCs w:val="28"/>
        </w:rPr>
        <w:t>;</w:t>
      </w:r>
    </w:p>
    <w:p w:rsidR="007E2EEB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0" w:name="n356"/>
      <w:bookmarkEnd w:id="10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7E2EEB" w:rsidRPr="00250A0D">
        <w:rPr>
          <w:color w:val="000000"/>
          <w:sz w:val="28"/>
          <w:szCs w:val="28"/>
        </w:rPr>
        <w:t>поважати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гідність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дитини</w:t>
      </w:r>
      <w:proofErr w:type="spellEnd"/>
      <w:r w:rsidR="007E2EEB" w:rsidRPr="00250A0D">
        <w:rPr>
          <w:color w:val="000000"/>
          <w:sz w:val="28"/>
          <w:szCs w:val="28"/>
        </w:rPr>
        <w:t>;</w:t>
      </w:r>
    </w:p>
    <w:p w:rsidR="007E2EEB" w:rsidRPr="00250A0D" w:rsidRDefault="00250A0D" w:rsidP="00B578A9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bookmarkStart w:id="11" w:name="n357"/>
      <w:bookmarkEnd w:id="11"/>
      <w:r>
        <w:rPr>
          <w:color w:val="000000"/>
          <w:sz w:val="28"/>
          <w:szCs w:val="28"/>
          <w:lang w:val="uk-UA"/>
        </w:rPr>
        <w:t xml:space="preserve">- </w:t>
      </w:r>
      <w:proofErr w:type="spellStart"/>
      <w:r w:rsidR="007E2EEB" w:rsidRPr="00250A0D">
        <w:rPr>
          <w:color w:val="000000"/>
          <w:sz w:val="28"/>
          <w:szCs w:val="28"/>
        </w:rPr>
        <w:t>виховувати</w:t>
      </w:r>
      <w:proofErr w:type="spellEnd"/>
      <w:r w:rsidR="007E2EEB" w:rsidRPr="00250A0D">
        <w:rPr>
          <w:color w:val="000000"/>
          <w:sz w:val="28"/>
          <w:szCs w:val="28"/>
        </w:rPr>
        <w:t xml:space="preserve"> у </w:t>
      </w:r>
      <w:proofErr w:type="spellStart"/>
      <w:r w:rsidR="007E2EEB" w:rsidRPr="00250A0D">
        <w:rPr>
          <w:color w:val="000000"/>
          <w:sz w:val="28"/>
          <w:szCs w:val="28"/>
        </w:rPr>
        <w:t>дитини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працелюбність</w:t>
      </w:r>
      <w:proofErr w:type="spellEnd"/>
      <w:r w:rsidR="007E2EEB" w:rsidRPr="00250A0D">
        <w:rPr>
          <w:color w:val="000000"/>
          <w:sz w:val="28"/>
          <w:szCs w:val="28"/>
        </w:rPr>
        <w:t xml:space="preserve">, </w:t>
      </w:r>
      <w:proofErr w:type="spellStart"/>
      <w:r w:rsidR="007E2EEB" w:rsidRPr="00250A0D">
        <w:rPr>
          <w:color w:val="000000"/>
          <w:sz w:val="28"/>
          <w:szCs w:val="28"/>
        </w:rPr>
        <w:t>шанобливе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ставлення</w:t>
      </w:r>
      <w:proofErr w:type="spellEnd"/>
      <w:r w:rsidR="007E2EEB" w:rsidRPr="00250A0D">
        <w:rPr>
          <w:color w:val="000000"/>
          <w:sz w:val="28"/>
          <w:szCs w:val="28"/>
        </w:rPr>
        <w:t xml:space="preserve"> до старших за </w:t>
      </w:r>
      <w:proofErr w:type="spellStart"/>
      <w:r w:rsidR="007E2EEB" w:rsidRPr="00250A0D">
        <w:rPr>
          <w:color w:val="000000"/>
          <w:sz w:val="28"/>
          <w:szCs w:val="28"/>
        </w:rPr>
        <w:t>віком</w:t>
      </w:r>
      <w:proofErr w:type="spellEnd"/>
      <w:r w:rsidR="007E2EEB" w:rsidRPr="00250A0D">
        <w:rPr>
          <w:color w:val="000000"/>
          <w:sz w:val="28"/>
          <w:szCs w:val="28"/>
        </w:rPr>
        <w:t xml:space="preserve">, </w:t>
      </w:r>
      <w:proofErr w:type="spellStart"/>
      <w:r w:rsidR="007E2EEB" w:rsidRPr="00250A0D">
        <w:rPr>
          <w:color w:val="000000"/>
          <w:sz w:val="28"/>
          <w:szCs w:val="28"/>
        </w:rPr>
        <w:t>державної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мови</w:t>
      </w:r>
      <w:proofErr w:type="spellEnd"/>
      <w:r w:rsidR="007E2EEB" w:rsidRPr="00250A0D">
        <w:rPr>
          <w:color w:val="000000"/>
          <w:sz w:val="28"/>
          <w:szCs w:val="28"/>
        </w:rPr>
        <w:t xml:space="preserve">, </w:t>
      </w:r>
      <w:proofErr w:type="spellStart"/>
      <w:r w:rsidR="007E2EEB" w:rsidRPr="00250A0D">
        <w:rPr>
          <w:color w:val="000000"/>
          <w:sz w:val="28"/>
          <w:szCs w:val="28"/>
        </w:rPr>
        <w:t>регіональних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мов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або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мов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меншин</w:t>
      </w:r>
      <w:proofErr w:type="spellEnd"/>
      <w:r w:rsidR="007E2EEB" w:rsidRPr="00250A0D">
        <w:rPr>
          <w:color w:val="000000"/>
          <w:sz w:val="28"/>
          <w:szCs w:val="28"/>
        </w:rPr>
        <w:t xml:space="preserve"> і </w:t>
      </w:r>
      <w:proofErr w:type="spellStart"/>
      <w:r w:rsidR="007E2EEB" w:rsidRPr="00250A0D">
        <w:rPr>
          <w:color w:val="000000"/>
          <w:sz w:val="28"/>
          <w:szCs w:val="28"/>
        </w:rPr>
        <w:t>рідної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мови</w:t>
      </w:r>
      <w:proofErr w:type="spellEnd"/>
      <w:r w:rsidR="007E2EEB" w:rsidRPr="00250A0D">
        <w:rPr>
          <w:color w:val="000000"/>
          <w:sz w:val="28"/>
          <w:szCs w:val="28"/>
        </w:rPr>
        <w:t xml:space="preserve">, до </w:t>
      </w:r>
      <w:proofErr w:type="spellStart"/>
      <w:r w:rsidR="007E2EEB" w:rsidRPr="00250A0D">
        <w:rPr>
          <w:color w:val="000000"/>
          <w:sz w:val="28"/>
          <w:szCs w:val="28"/>
        </w:rPr>
        <w:t>народних</w:t>
      </w:r>
      <w:proofErr w:type="spellEnd"/>
      <w:r w:rsidR="007E2EEB" w:rsidRPr="00250A0D">
        <w:rPr>
          <w:color w:val="000000"/>
          <w:sz w:val="28"/>
          <w:szCs w:val="28"/>
        </w:rPr>
        <w:t xml:space="preserve"> </w:t>
      </w:r>
      <w:proofErr w:type="spellStart"/>
      <w:r w:rsidR="007E2EEB" w:rsidRPr="00250A0D">
        <w:rPr>
          <w:color w:val="000000"/>
          <w:sz w:val="28"/>
          <w:szCs w:val="28"/>
        </w:rPr>
        <w:t>традицій</w:t>
      </w:r>
      <w:proofErr w:type="spellEnd"/>
      <w:r w:rsidR="007E2EEB" w:rsidRPr="00250A0D">
        <w:rPr>
          <w:color w:val="000000"/>
          <w:sz w:val="28"/>
          <w:szCs w:val="28"/>
        </w:rPr>
        <w:t xml:space="preserve"> і </w:t>
      </w:r>
      <w:proofErr w:type="spellStart"/>
      <w:r w:rsidR="007E2EEB" w:rsidRPr="00250A0D">
        <w:rPr>
          <w:color w:val="000000"/>
          <w:sz w:val="28"/>
          <w:szCs w:val="28"/>
        </w:rPr>
        <w:t>звичаїв</w:t>
      </w:r>
      <w:proofErr w:type="spellEnd"/>
      <w:r w:rsidR="007E2EEB" w:rsidRPr="00250A0D">
        <w:rPr>
          <w:color w:val="000000"/>
          <w:sz w:val="28"/>
          <w:szCs w:val="28"/>
        </w:rPr>
        <w:t>.</w:t>
      </w:r>
    </w:p>
    <w:p w:rsidR="00ED664A" w:rsidRDefault="00ED664A" w:rsidP="00B578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A0D" w:rsidRDefault="00250A0D" w:rsidP="00B578A9">
      <w:pPr>
        <w:spacing w:after="0" w:line="240" w:lineRule="auto"/>
        <w:jc w:val="both"/>
        <w:rPr>
          <w:rStyle w:val="fs1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  <w:r w:rsidRPr="00250A0D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50A0D">
        <w:rPr>
          <w:rStyle w:val="fs18"/>
          <w:rFonts w:ascii="Times New Roman" w:hAnsi="Times New Roman" w:cs="Times New Roman"/>
          <w:sz w:val="28"/>
          <w:szCs w:val="28"/>
        </w:rPr>
        <w:t>Здобувач</w:t>
      </w:r>
      <w:proofErr w:type="spellEnd"/>
      <w:r w:rsidRPr="00250A0D">
        <w:rPr>
          <w:rStyle w:val="fs1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Style w:val="fs18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0A0D">
        <w:rPr>
          <w:rStyle w:val="fs18"/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50A0D">
        <w:rPr>
          <w:rStyle w:val="fs18"/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250A0D">
        <w:rPr>
          <w:rStyle w:val="fs18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Style w:val="fs18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50A0D">
        <w:rPr>
          <w:rStyle w:val="fs18"/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250A0D">
        <w:rPr>
          <w:rStyle w:val="fs18"/>
          <w:rFonts w:ascii="Times New Roman" w:hAnsi="Times New Roman" w:cs="Times New Roman"/>
          <w:sz w:val="28"/>
          <w:szCs w:val="28"/>
        </w:rPr>
        <w:t>дотримуватись</w:t>
      </w:r>
      <w:proofErr w:type="spellEnd"/>
      <w:r w:rsidRPr="00250A0D">
        <w:rPr>
          <w:rStyle w:val="fs18"/>
          <w:rFonts w:ascii="Times New Roman" w:hAnsi="Times New Roman" w:cs="Times New Roman"/>
          <w:sz w:val="28"/>
          <w:szCs w:val="28"/>
        </w:rPr>
        <w:t xml:space="preserve"> таких правил:</w:t>
      </w:r>
    </w:p>
    <w:p w:rsidR="00250A0D" w:rsidRDefault="00250A0D" w:rsidP="00B57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4.1.</w:t>
      </w:r>
      <w:r w:rsidR="00080C71">
        <w:rPr>
          <w:rFonts w:ascii="Times New Roman" w:hAnsi="Times New Roman" w:cs="Times New Roman"/>
          <w:sz w:val="28"/>
          <w:szCs w:val="28"/>
        </w:rPr>
        <w:t xml:space="preserve">До закладу </w:t>
      </w:r>
      <w:proofErr w:type="spellStart"/>
      <w:r w:rsidR="00080C71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08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C71">
        <w:rPr>
          <w:rFonts w:ascii="Times New Roman" w:hAnsi="Times New Roman" w:cs="Times New Roman"/>
          <w:sz w:val="28"/>
          <w:szCs w:val="28"/>
        </w:rPr>
        <w:t>приводити</w:t>
      </w:r>
      <w:proofErr w:type="spellEnd"/>
      <w:r w:rsidR="00080C71">
        <w:rPr>
          <w:rFonts w:ascii="Times New Roman" w:hAnsi="Times New Roman" w:cs="Times New Roman"/>
          <w:sz w:val="28"/>
          <w:szCs w:val="28"/>
          <w:lang w:val="uk-UA"/>
        </w:rPr>
        <w:t xml:space="preserve"> з 7.00 до 8.30 </w:t>
      </w:r>
      <w:r w:rsidR="00080C7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080C71">
        <w:rPr>
          <w:rFonts w:ascii="Times New Roman" w:hAnsi="Times New Roman" w:cs="Times New Roman"/>
          <w:sz w:val="28"/>
          <w:szCs w:val="28"/>
        </w:rPr>
        <w:t>забирати</w:t>
      </w:r>
      <w:proofErr w:type="spellEnd"/>
      <w:r w:rsidR="00080C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0C71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080C71">
        <w:rPr>
          <w:rFonts w:ascii="Times New Roman" w:hAnsi="Times New Roman" w:cs="Times New Roman"/>
          <w:sz w:val="28"/>
          <w:szCs w:val="28"/>
        </w:rPr>
        <w:t xml:space="preserve"> до 19.</w:t>
      </w:r>
      <w:r w:rsidR="00080C71">
        <w:rPr>
          <w:rFonts w:ascii="Times New Roman" w:hAnsi="Times New Roman" w:cs="Times New Roman"/>
          <w:sz w:val="28"/>
          <w:szCs w:val="28"/>
          <w:lang w:val="uk-UA"/>
        </w:rPr>
        <w:t>00</w:t>
      </w:r>
      <w:r w:rsidRPr="00250A0D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щоденно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окрім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вихідних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святкових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>.  </w:t>
      </w:r>
    </w:p>
    <w:p w:rsidR="00250A0D" w:rsidRPr="00250A0D" w:rsidRDefault="00250A0D" w:rsidP="00B57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4.2.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Забирати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r w:rsidR="00F75240">
        <w:rPr>
          <w:rFonts w:ascii="Times New Roman" w:hAnsi="Times New Roman" w:cs="Times New Roman"/>
          <w:sz w:val="28"/>
          <w:szCs w:val="28"/>
          <w:lang w:val="uk-UA"/>
        </w:rPr>
        <w:t xml:space="preserve">батьки або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члени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Неповнолітні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до 16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забирати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. У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непередбачених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ситуаціях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приведуть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пізніше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вищезазначеного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часу.</w:t>
      </w:r>
    </w:p>
    <w:p w:rsidR="00250A0D" w:rsidRPr="00250A0D" w:rsidRDefault="00250A0D" w:rsidP="00B57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4.3.</w:t>
      </w:r>
      <w:r w:rsidRPr="00250A0D">
        <w:rPr>
          <w:rFonts w:ascii="Times New Roman" w:hAnsi="Times New Roman" w:cs="Times New Roman"/>
          <w:sz w:val="28"/>
          <w:szCs w:val="28"/>
        </w:rPr>
        <w:t xml:space="preserve">Батьки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вихователю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рук в руки», а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ввечері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рук в руки». У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>, коли батьки не 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змозі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забрати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>.</w:t>
      </w:r>
    </w:p>
    <w:p w:rsidR="00250A0D" w:rsidRDefault="00250A0D" w:rsidP="00B57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75240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Приводити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дит</w:t>
      </w:r>
      <w:r w:rsidR="00575944">
        <w:rPr>
          <w:rFonts w:ascii="Times New Roman" w:hAnsi="Times New Roman" w:cs="Times New Roman"/>
          <w:sz w:val="28"/>
          <w:szCs w:val="28"/>
        </w:rPr>
        <w:t>ину</w:t>
      </w:r>
      <w:proofErr w:type="spellEnd"/>
      <w:r w:rsidR="00575944">
        <w:rPr>
          <w:rFonts w:ascii="Times New Roman" w:hAnsi="Times New Roman" w:cs="Times New Roman"/>
          <w:sz w:val="28"/>
          <w:szCs w:val="28"/>
        </w:rPr>
        <w:t xml:space="preserve"> до закладу</w:t>
      </w:r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здорову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охайно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одягнену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сезону. </w:t>
      </w:r>
    </w:p>
    <w:p w:rsidR="00250A0D" w:rsidRPr="00250A0D" w:rsidRDefault="00250A0D" w:rsidP="00B57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7524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0A0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причин (хвороба,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відпустка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вихідний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r w:rsidR="00F75240">
        <w:rPr>
          <w:rFonts w:ascii="Times New Roman" w:hAnsi="Times New Roman" w:cs="Times New Roman"/>
          <w:sz w:val="28"/>
          <w:szCs w:val="28"/>
          <w:lang w:val="uk-UA"/>
        </w:rPr>
        <w:t xml:space="preserve">сестру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медичну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с</w:t>
      </w:r>
      <w:proofErr w:type="spellStart"/>
      <w:r w:rsidR="00F75240">
        <w:rPr>
          <w:rFonts w:ascii="Times New Roman" w:hAnsi="Times New Roman" w:cs="Times New Roman"/>
          <w:sz w:val="28"/>
          <w:szCs w:val="28"/>
          <w:lang w:val="uk-UA"/>
        </w:rPr>
        <w:t>таршу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про причину</w:t>
      </w:r>
      <w:r w:rsidR="00496EE1">
        <w:rPr>
          <w:rFonts w:ascii="Times New Roman" w:hAnsi="Times New Roman" w:cs="Times New Roman"/>
          <w:sz w:val="28"/>
          <w:szCs w:val="28"/>
          <w:lang w:val="uk-UA"/>
        </w:rPr>
        <w:t xml:space="preserve"> не пізніше 9.00</w:t>
      </w:r>
      <w:r w:rsidRPr="00250A0D">
        <w:rPr>
          <w:rFonts w:ascii="Times New Roman" w:hAnsi="Times New Roman" w:cs="Times New Roman"/>
          <w:sz w:val="28"/>
          <w:szCs w:val="28"/>
        </w:rPr>
        <w:t>.</w:t>
      </w:r>
    </w:p>
    <w:p w:rsidR="00250A0D" w:rsidRDefault="00250A0D" w:rsidP="00B57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75240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рахування</w:t>
      </w:r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закладу проводиться в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пропущених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r w:rsidR="00B51173">
        <w:rPr>
          <w:rFonts w:ascii="Times New Roman" w:hAnsi="Times New Roman" w:cs="Times New Roman"/>
          <w:sz w:val="28"/>
          <w:szCs w:val="28"/>
          <w:lang w:val="uk-UA"/>
        </w:rPr>
        <w:t xml:space="preserve">75 </w:t>
      </w:r>
      <w:bookmarkStart w:id="12" w:name="_GoBack"/>
      <w:bookmarkEnd w:id="12"/>
      <w:r>
        <w:rPr>
          <w:rFonts w:ascii="Times New Roman" w:hAnsi="Times New Roman" w:cs="Times New Roman"/>
          <w:sz w:val="28"/>
          <w:szCs w:val="28"/>
          <w:lang w:val="uk-UA"/>
        </w:rPr>
        <w:t>днів</w:t>
      </w:r>
      <w:r w:rsidRPr="00250A0D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причин та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несвоєчасної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оплати батьками.</w:t>
      </w:r>
    </w:p>
    <w:p w:rsidR="00F75240" w:rsidRPr="00F75240" w:rsidRDefault="00F75240" w:rsidP="00B57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4.7.</w:t>
      </w:r>
      <w:r w:rsidRPr="00250A0D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на Ви, по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та по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Конфліктні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0A0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конфлікту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необхідно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звертатися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закладу</w:t>
      </w:r>
    </w:p>
    <w:p w:rsidR="00F75240" w:rsidRDefault="00F75240" w:rsidP="00B57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4.8.З метою </w:t>
      </w:r>
      <w:r w:rsidRPr="00250A0D">
        <w:rPr>
          <w:rFonts w:ascii="Times New Roman" w:hAnsi="Times New Roman" w:cs="Times New Roman"/>
          <w:sz w:val="28"/>
          <w:szCs w:val="28"/>
          <w:lang w:val="uk-UA"/>
        </w:rPr>
        <w:t>уникн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50A0D">
        <w:rPr>
          <w:rFonts w:ascii="Times New Roman" w:hAnsi="Times New Roman" w:cs="Times New Roman"/>
          <w:sz w:val="28"/>
          <w:szCs w:val="28"/>
          <w:lang w:val="uk-UA"/>
        </w:rPr>
        <w:t xml:space="preserve"> випадків травматизму, батькам слід перевіряти вміст карманів в одязі малюка на наявність небезпечних предметів (ножиці, ножі, булавки, цвяхи, проволока, дзеркальця, скляні флакони, намистинки, ґудзики тощо).</w:t>
      </w:r>
    </w:p>
    <w:p w:rsidR="00F75240" w:rsidRPr="00250A0D" w:rsidRDefault="00F75240" w:rsidP="00B57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4.9.</w:t>
      </w:r>
      <w:r w:rsidRPr="00250A0D">
        <w:rPr>
          <w:rFonts w:ascii="Times New Roman" w:hAnsi="Times New Roman" w:cs="Times New Roman"/>
          <w:sz w:val="28"/>
          <w:szCs w:val="28"/>
        </w:rPr>
        <w:t xml:space="preserve">Батькам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особам,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замінюють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категорично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забороняється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приносити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продукти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>.</w:t>
      </w:r>
    </w:p>
    <w:p w:rsidR="00F75240" w:rsidRPr="00250A0D" w:rsidRDefault="00F75240" w:rsidP="00B57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4.10.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Ходити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приміщенню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дозволяється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бахілах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придбаних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коштом.</w:t>
      </w:r>
    </w:p>
    <w:p w:rsidR="00F75240" w:rsidRPr="00250A0D" w:rsidRDefault="00F75240" w:rsidP="00B57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4.11.</w:t>
      </w:r>
      <w:r w:rsidRPr="00250A0D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рекомендує</w:t>
      </w:r>
      <w:r>
        <w:rPr>
          <w:rFonts w:ascii="Times New Roman" w:hAnsi="Times New Roman" w:cs="Times New Roman"/>
          <w:sz w:val="28"/>
          <w:szCs w:val="28"/>
          <w:lang w:val="uk-UA"/>
        </w:rPr>
        <w:t>ться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одягати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зо</w:t>
      </w:r>
      <w:r w:rsidR="00223D0E">
        <w:rPr>
          <w:rFonts w:ascii="Times New Roman" w:hAnsi="Times New Roman" w:cs="Times New Roman"/>
          <w:sz w:val="28"/>
          <w:szCs w:val="28"/>
        </w:rPr>
        <w:t xml:space="preserve">лота та </w:t>
      </w:r>
      <w:proofErr w:type="spellStart"/>
      <w:r w:rsidR="00223D0E">
        <w:rPr>
          <w:rFonts w:ascii="Times New Roman" w:hAnsi="Times New Roman" w:cs="Times New Roman"/>
          <w:sz w:val="28"/>
          <w:szCs w:val="28"/>
        </w:rPr>
        <w:t>срібла</w:t>
      </w:r>
      <w:proofErr w:type="spellEnd"/>
      <w:r w:rsidR="00223D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3D0E">
        <w:rPr>
          <w:rFonts w:ascii="Times New Roman" w:hAnsi="Times New Roman" w:cs="Times New Roman"/>
          <w:sz w:val="28"/>
          <w:szCs w:val="28"/>
        </w:rPr>
        <w:t>давати</w:t>
      </w:r>
      <w:proofErr w:type="spellEnd"/>
      <w:r w:rsidR="00223D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D0E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223D0E">
        <w:rPr>
          <w:rFonts w:ascii="Times New Roman" w:hAnsi="Times New Roman" w:cs="Times New Roman"/>
          <w:sz w:val="28"/>
          <w:szCs w:val="28"/>
        </w:rPr>
        <w:t xml:space="preserve"> собою</w:t>
      </w:r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коштовні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іграшки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Адміністрація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223D0E">
        <w:rPr>
          <w:rFonts w:ascii="Times New Roman" w:hAnsi="Times New Roman" w:cs="Times New Roman"/>
          <w:sz w:val="28"/>
          <w:szCs w:val="28"/>
          <w:lang w:val="uk-UA"/>
        </w:rPr>
        <w:t>облуговуючий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персонал не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несе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відповідальності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ювелірні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прикраси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золоті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сережки,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ланцюжки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хрести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підвіси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носять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>.</w:t>
      </w:r>
    </w:p>
    <w:p w:rsidR="00250A0D" w:rsidRPr="00250A0D" w:rsidRDefault="00250A0D" w:rsidP="00B578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="00F75240">
        <w:rPr>
          <w:rFonts w:ascii="Times New Roman" w:hAnsi="Times New Roman" w:cs="Times New Roman"/>
          <w:sz w:val="28"/>
          <w:szCs w:val="28"/>
          <w:lang w:val="uk-UA"/>
        </w:rPr>
        <w:t>12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50A0D">
        <w:rPr>
          <w:rFonts w:ascii="Times New Roman" w:hAnsi="Times New Roman" w:cs="Times New Roman"/>
          <w:sz w:val="28"/>
          <w:szCs w:val="28"/>
        </w:rPr>
        <w:t xml:space="preserve">Дитячий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Одяг</w:t>
      </w:r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вільним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</w:t>
      </w:r>
      <w:r w:rsidR="00856FB2">
        <w:rPr>
          <w:rFonts w:ascii="Times New Roman" w:hAnsi="Times New Roman" w:cs="Times New Roman"/>
          <w:sz w:val="28"/>
          <w:szCs w:val="28"/>
          <w:lang w:val="uk-UA"/>
        </w:rPr>
        <w:t xml:space="preserve">бажано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натуральних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тканин</w:t>
      </w:r>
      <w:r w:rsidR="00856FB2">
        <w:rPr>
          <w:rFonts w:ascii="Times New Roman" w:hAnsi="Times New Roman" w:cs="Times New Roman"/>
          <w:sz w:val="28"/>
          <w:szCs w:val="28"/>
          <w:lang w:val="uk-UA"/>
        </w:rPr>
        <w:t>, осо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бливу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звернути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на носки та колготки</w:t>
      </w:r>
      <w:r w:rsidR="00856FB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Взуття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повинне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бути легким, теплим,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відповідати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розміру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ноги, легко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зніматися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взуватися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Одяг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малюка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орієнтири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«перед-спинка», а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зручну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одягання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горловину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застібку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комфортних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в </w:t>
      </w:r>
      <w:r w:rsidRPr="00250A0D">
        <w:rPr>
          <w:rFonts w:ascii="Times New Roman" w:hAnsi="Times New Roman" w:cs="Times New Roman"/>
          <w:sz w:val="28"/>
          <w:szCs w:val="28"/>
          <w:lang w:val="uk-UA"/>
        </w:rPr>
        <w:t>садочку</w:t>
      </w:r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комплектів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: хлопчикам –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шорти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колготки, трусики,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дівчаткам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– колготки, трусики. </w:t>
      </w:r>
      <w:proofErr w:type="gramStart"/>
      <w:r w:rsidRPr="00250A0D">
        <w:rPr>
          <w:rFonts w:ascii="Times New Roman" w:hAnsi="Times New Roman" w:cs="Times New Roman"/>
          <w:sz w:val="28"/>
          <w:szCs w:val="28"/>
        </w:rPr>
        <w:t>В теплу</w:t>
      </w:r>
      <w:proofErr w:type="gramEnd"/>
      <w:r w:rsidRPr="00250A0D">
        <w:rPr>
          <w:rFonts w:ascii="Times New Roman" w:hAnsi="Times New Roman" w:cs="Times New Roman"/>
          <w:sz w:val="28"/>
          <w:szCs w:val="28"/>
        </w:rPr>
        <w:t xml:space="preserve"> пору року – носки,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гольфи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; не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комплектів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змінної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білизни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 для сну (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піжама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пелюшка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50A0D">
        <w:rPr>
          <w:rFonts w:ascii="Times New Roman" w:hAnsi="Times New Roman" w:cs="Times New Roman"/>
          <w:sz w:val="28"/>
          <w:szCs w:val="28"/>
        </w:rPr>
        <w:t>клейонка</w:t>
      </w:r>
      <w:proofErr w:type="spellEnd"/>
      <w:r w:rsidRPr="00250A0D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50A0D" w:rsidRPr="00250A0D" w:rsidRDefault="00250A0D" w:rsidP="00B578A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50A0D" w:rsidRPr="00250A0D" w:rsidRDefault="00250A0D">
      <w:pPr>
        <w:rPr>
          <w:rFonts w:ascii="Times New Roman" w:hAnsi="Times New Roman" w:cs="Times New Roman"/>
          <w:sz w:val="28"/>
          <w:szCs w:val="28"/>
        </w:rPr>
      </w:pPr>
    </w:p>
    <w:sectPr w:rsidR="00250A0D" w:rsidRPr="0025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70D65"/>
    <w:multiLevelType w:val="multilevel"/>
    <w:tmpl w:val="FCAC0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83"/>
    <w:rsid w:val="00080C71"/>
    <w:rsid w:val="00223D0E"/>
    <w:rsid w:val="00250A0D"/>
    <w:rsid w:val="002C2467"/>
    <w:rsid w:val="00496EE1"/>
    <w:rsid w:val="00575944"/>
    <w:rsid w:val="007E2EEB"/>
    <w:rsid w:val="00856FB2"/>
    <w:rsid w:val="008C4F83"/>
    <w:rsid w:val="00A96750"/>
    <w:rsid w:val="00B51173"/>
    <w:rsid w:val="00B578A9"/>
    <w:rsid w:val="00E33A02"/>
    <w:rsid w:val="00ED664A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452AE-B056-46C6-8C18-FDA461024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7E2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7E2EEB"/>
  </w:style>
  <w:style w:type="character" w:styleId="a3">
    <w:name w:val="Hyperlink"/>
    <w:basedOn w:val="a0"/>
    <w:uiPriority w:val="99"/>
    <w:semiHidden/>
    <w:unhideWhenUsed/>
    <w:rsid w:val="007E2E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5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18">
    <w:name w:val="fs_18"/>
    <w:basedOn w:val="a0"/>
    <w:rsid w:val="00250A0D"/>
  </w:style>
  <w:style w:type="character" w:styleId="a5">
    <w:name w:val="Emphasis"/>
    <w:basedOn w:val="a0"/>
    <w:uiPriority w:val="20"/>
    <w:qFormat/>
    <w:rsid w:val="00250A0D"/>
    <w:rPr>
      <w:i/>
      <w:iCs/>
    </w:rPr>
  </w:style>
  <w:style w:type="paragraph" w:customStyle="1" w:styleId="justified">
    <w:name w:val="justified"/>
    <w:basedOn w:val="a"/>
    <w:rsid w:val="00250A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12</cp:revision>
  <dcterms:created xsi:type="dcterms:W3CDTF">2020-02-17T08:43:00Z</dcterms:created>
  <dcterms:modified xsi:type="dcterms:W3CDTF">2020-02-18T09:40:00Z</dcterms:modified>
</cp:coreProperties>
</file>